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7F" w:rsidRPr="00CF29CC" w:rsidRDefault="00CF29CC" w:rsidP="00CF29CC">
      <w:pPr>
        <w:spacing w:line="5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CF29CC">
        <w:rPr>
          <w:rFonts w:ascii="ＭＳ Ｐ明朝" w:eastAsia="ＭＳ Ｐ明朝" w:hAnsi="ＭＳ Ｐ明朝" w:hint="eastAsia"/>
          <w:sz w:val="24"/>
          <w:szCs w:val="24"/>
        </w:rPr>
        <w:t>誓　約　書</w:t>
      </w:r>
    </w:p>
    <w:p w:rsidR="00CF29CC" w:rsidRPr="00CF29CC" w:rsidRDefault="00CF29CC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CF29CC" w:rsidRPr="00CF29CC" w:rsidRDefault="00CF29CC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 w:rsidRPr="00CF29CC">
        <w:rPr>
          <w:rFonts w:ascii="ＭＳ Ｐ明朝" w:eastAsia="ＭＳ Ｐ明朝" w:hAnsi="ＭＳ Ｐ明朝" w:hint="eastAsia"/>
          <w:sz w:val="24"/>
          <w:szCs w:val="24"/>
        </w:rPr>
        <w:t xml:space="preserve">　廃棄物処理に係る処理手数料の支払いについては、不納・遅延等ないことを誓約いたします。</w:t>
      </w:r>
    </w:p>
    <w:p w:rsidR="00CF29CC" w:rsidRPr="00CF29CC" w:rsidRDefault="00CF29CC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 w:rsidRPr="00CF29CC">
        <w:rPr>
          <w:rFonts w:ascii="ＭＳ Ｐ明朝" w:eastAsia="ＭＳ Ｐ明朝" w:hAnsi="ＭＳ Ｐ明朝" w:hint="eastAsia"/>
          <w:sz w:val="24"/>
          <w:szCs w:val="24"/>
        </w:rPr>
        <w:t xml:space="preserve">　不納・遅延等が発生した場合、その後の</w:t>
      </w:r>
      <w:r w:rsidR="00FC7A5D" w:rsidRPr="0098755C">
        <w:rPr>
          <w:rFonts w:ascii="ＭＳ Ｐ明朝" w:eastAsia="ＭＳ Ｐ明朝" w:hAnsi="ＭＳ Ｐ明朝" w:hint="eastAsia"/>
          <w:sz w:val="24"/>
          <w:szCs w:val="24"/>
        </w:rPr>
        <w:t>当該</w:t>
      </w:r>
      <w:r w:rsidRPr="00CF29CC">
        <w:rPr>
          <w:rFonts w:ascii="ＭＳ Ｐ明朝" w:eastAsia="ＭＳ Ｐ明朝" w:hAnsi="ＭＳ Ｐ明朝" w:hint="eastAsia"/>
          <w:sz w:val="24"/>
          <w:szCs w:val="24"/>
        </w:rPr>
        <w:t>処理手数料は、高座清掃施設組合廃棄物処理</w:t>
      </w:r>
      <w:r w:rsidR="00A432A3" w:rsidRPr="0098755C">
        <w:rPr>
          <w:rFonts w:ascii="ＭＳ Ｐ明朝" w:eastAsia="ＭＳ Ｐ明朝" w:hAnsi="ＭＳ Ｐ明朝" w:hint="eastAsia"/>
          <w:sz w:val="24"/>
          <w:szCs w:val="24"/>
        </w:rPr>
        <w:t>に関する</w:t>
      </w:r>
      <w:r w:rsidRPr="00CF29CC">
        <w:rPr>
          <w:rFonts w:ascii="ＭＳ Ｐ明朝" w:eastAsia="ＭＳ Ｐ明朝" w:hAnsi="ＭＳ Ｐ明朝" w:hint="eastAsia"/>
          <w:sz w:val="24"/>
          <w:szCs w:val="24"/>
        </w:rPr>
        <w:t>条例第</w:t>
      </w:r>
      <w:r w:rsidRPr="00CF29CC">
        <w:rPr>
          <w:rFonts w:ascii="ＭＳ Ｐ明朝" w:eastAsia="ＭＳ Ｐ明朝" w:hAnsi="ＭＳ Ｐ明朝"/>
          <w:sz w:val="24"/>
          <w:szCs w:val="24"/>
        </w:rPr>
        <w:t>1４条第１項に基づき、お支</w:t>
      </w:r>
      <w:bookmarkStart w:id="0" w:name="_GoBack"/>
      <w:bookmarkEnd w:id="0"/>
      <w:r w:rsidRPr="00CF29CC">
        <w:rPr>
          <w:rFonts w:ascii="ＭＳ Ｐ明朝" w:eastAsia="ＭＳ Ｐ明朝" w:hAnsi="ＭＳ Ｐ明朝"/>
          <w:sz w:val="24"/>
          <w:szCs w:val="24"/>
        </w:rPr>
        <w:t>払いいたします。</w:t>
      </w:r>
    </w:p>
    <w:p w:rsidR="00CF29CC" w:rsidRPr="00CF29CC" w:rsidRDefault="00CF29CC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CF29CC" w:rsidRPr="0098755C" w:rsidRDefault="00A432A3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 w:rsidRPr="0098755C">
        <w:rPr>
          <w:rFonts w:ascii="ＭＳ Ｐ明朝" w:eastAsia="ＭＳ Ｐ明朝" w:hAnsi="ＭＳ Ｐ明朝" w:hint="eastAsia"/>
          <w:sz w:val="24"/>
          <w:szCs w:val="24"/>
        </w:rPr>
        <w:t xml:space="preserve">　搬入する廃棄物については、１．危険物・有害物、２．産業廃棄物、３．資源化・再生利用可能物、４．処理不適物</w:t>
      </w:r>
      <w:r w:rsidR="00F94DA5" w:rsidRPr="0098755C">
        <w:rPr>
          <w:rFonts w:ascii="ＭＳ Ｐ明朝" w:eastAsia="ＭＳ Ｐ明朝" w:hAnsi="ＭＳ Ｐ明朝" w:hint="eastAsia"/>
          <w:sz w:val="24"/>
          <w:szCs w:val="24"/>
        </w:rPr>
        <w:t>、５．組合で</w:t>
      </w:r>
      <w:r w:rsidR="00AC1594" w:rsidRPr="0098755C">
        <w:rPr>
          <w:rFonts w:ascii="ＭＳ Ｐ明朝" w:eastAsia="ＭＳ Ｐ明朝" w:hAnsi="ＭＳ Ｐ明朝" w:hint="eastAsia"/>
          <w:sz w:val="24"/>
          <w:szCs w:val="24"/>
        </w:rPr>
        <w:t>受け入れ</w:t>
      </w:r>
      <w:r w:rsidR="00E930C5" w:rsidRPr="0098755C">
        <w:rPr>
          <w:rFonts w:ascii="ＭＳ Ｐ明朝" w:eastAsia="ＭＳ Ｐ明朝" w:hAnsi="ＭＳ Ｐ明朝" w:hint="eastAsia"/>
          <w:sz w:val="24"/>
          <w:szCs w:val="24"/>
        </w:rPr>
        <w:t>できない廃棄物</w:t>
      </w:r>
      <w:r w:rsidRPr="0098755C">
        <w:rPr>
          <w:rFonts w:ascii="ＭＳ Ｐ明朝" w:eastAsia="ＭＳ Ｐ明朝" w:hAnsi="ＭＳ Ｐ明朝" w:hint="eastAsia"/>
          <w:sz w:val="24"/>
          <w:szCs w:val="24"/>
        </w:rPr>
        <w:t>が積載されていないことを確認します。これらの確認事項に反した場合は、当該廃棄物を持ち帰ることを誓約いたします。</w:t>
      </w:r>
    </w:p>
    <w:p w:rsidR="00A432A3" w:rsidRPr="0098755C" w:rsidRDefault="00A432A3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A432A3" w:rsidRPr="0098755C" w:rsidRDefault="00A432A3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 w:rsidRPr="0098755C">
        <w:rPr>
          <w:rFonts w:ascii="ＭＳ Ｐ明朝" w:eastAsia="ＭＳ Ｐ明朝" w:hAnsi="ＭＳ Ｐ明朝" w:hint="eastAsia"/>
          <w:sz w:val="24"/>
          <w:szCs w:val="24"/>
        </w:rPr>
        <w:t xml:space="preserve">　処理施設内における事故等については、自己の責任において処理し、諸施設に損害を与えたときは賠償いたします。</w:t>
      </w:r>
    </w:p>
    <w:p w:rsidR="00A432A3" w:rsidRPr="002F160B" w:rsidRDefault="00A432A3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CF29CC" w:rsidRPr="002F160B" w:rsidRDefault="00CF29CC" w:rsidP="00CF29CC">
      <w:pPr>
        <w:widowControl/>
        <w:spacing w:line="500" w:lineRule="exac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2F160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高 座 清 掃 施 設 組 合</w:t>
      </w:r>
      <w:r w:rsidR="00B32062" w:rsidRPr="0098755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組 合</w:t>
      </w:r>
      <w:r w:rsidRPr="002F160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 長　　殿</w:t>
      </w:r>
    </w:p>
    <w:p w:rsidR="00CF29CC" w:rsidRPr="00CF29CC" w:rsidRDefault="00CF29CC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CF29CC" w:rsidRDefault="0098755C" w:rsidP="00CF29CC">
      <w:pPr>
        <w:spacing w:line="50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年　　　月　　　</w:t>
      </w:r>
      <w:r w:rsidR="00CF29CC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CF29CC" w:rsidRPr="00CF29CC" w:rsidRDefault="00CF29CC" w:rsidP="00CF29CC">
      <w:pPr>
        <w:spacing w:line="50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2908"/>
        <w:gridCol w:w="456"/>
      </w:tblGrid>
      <w:tr w:rsidR="00CF29CC" w:rsidTr="00CF29CC">
        <w:tc>
          <w:tcPr>
            <w:tcW w:w="1312" w:type="dxa"/>
          </w:tcPr>
          <w:p w:rsidR="00CF29CC" w:rsidRDefault="00CF29CC" w:rsidP="00CF29CC">
            <w:pPr>
              <w:spacing w:line="50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9CC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2909" w:type="dxa"/>
          </w:tcPr>
          <w:p w:rsidR="00CF29CC" w:rsidRDefault="00CF29CC" w:rsidP="00CF29CC">
            <w:pPr>
              <w:spacing w:line="500" w:lineRule="exact"/>
              <w:ind w:leftChars="65" w:left="13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5" w:type="dxa"/>
          </w:tcPr>
          <w:p w:rsidR="00CF29CC" w:rsidRDefault="00CF29CC" w:rsidP="00CF29CC">
            <w:pPr>
              <w:spacing w:line="5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29CC" w:rsidTr="00CF29CC">
        <w:tc>
          <w:tcPr>
            <w:tcW w:w="1312" w:type="dxa"/>
          </w:tcPr>
          <w:p w:rsidR="00CF29CC" w:rsidRPr="00CF29CC" w:rsidRDefault="00CF29CC" w:rsidP="00CF29CC">
            <w:pPr>
              <w:spacing w:line="50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09" w:type="dxa"/>
          </w:tcPr>
          <w:p w:rsidR="00CF29CC" w:rsidRDefault="00CF29CC" w:rsidP="00CF29CC">
            <w:pPr>
              <w:spacing w:line="500" w:lineRule="exact"/>
              <w:ind w:leftChars="65" w:left="13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5" w:type="dxa"/>
          </w:tcPr>
          <w:p w:rsidR="00CF29CC" w:rsidRDefault="00CF29CC" w:rsidP="00CF29CC">
            <w:pPr>
              <w:spacing w:line="5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29CC" w:rsidTr="00CF29CC">
        <w:tc>
          <w:tcPr>
            <w:tcW w:w="1312" w:type="dxa"/>
          </w:tcPr>
          <w:p w:rsidR="00CF29CC" w:rsidRDefault="00CF29CC" w:rsidP="00CF29CC">
            <w:pPr>
              <w:spacing w:line="50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9CC">
              <w:rPr>
                <w:rFonts w:ascii="ＭＳ Ｐ明朝" w:eastAsia="ＭＳ Ｐ明朝" w:hAnsi="ＭＳ Ｐ明朝" w:hint="eastAsia"/>
                <w:sz w:val="24"/>
                <w:szCs w:val="24"/>
              </w:rPr>
              <w:t>事業者名</w:t>
            </w:r>
          </w:p>
        </w:tc>
        <w:tc>
          <w:tcPr>
            <w:tcW w:w="2909" w:type="dxa"/>
          </w:tcPr>
          <w:p w:rsidR="00CF29CC" w:rsidRDefault="00CF29CC" w:rsidP="00CF29CC">
            <w:pPr>
              <w:spacing w:line="500" w:lineRule="exact"/>
              <w:ind w:leftChars="65" w:left="13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5" w:type="dxa"/>
          </w:tcPr>
          <w:p w:rsidR="00CF29CC" w:rsidRDefault="00CF29CC" w:rsidP="00CF29CC">
            <w:pPr>
              <w:spacing w:line="50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</w:tr>
      <w:tr w:rsidR="00CF29CC" w:rsidTr="00CF29CC">
        <w:tc>
          <w:tcPr>
            <w:tcW w:w="1312" w:type="dxa"/>
          </w:tcPr>
          <w:p w:rsidR="00CF29CC" w:rsidRPr="00CF29CC" w:rsidRDefault="00CF29CC" w:rsidP="00CF29CC">
            <w:pPr>
              <w:spacing w:line="50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09" w:type="dxa"/>
          </w:tcPr>
          <w:p w:rsidR="00CF29CC" w:rsidRDefault="00CF29CC" w:rsidP="00CF29CC">
            <w:pPr>
              <w:spacing w:line="500" w:lineRule="exact"/>
              <w:ind w:leftChars="65" w:left="13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5" w:type="dxa"/>
          </w:tcPr>
          <w:p w:rsidR="00CF29CC" w:rsidRDefault="00CF29CC" w:rsidP="00CF29CC">
            <w:pPr>
              <w:spacing w:line="5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29CC" w:rsidTr="00CF29CC">
        <w:tc>
          <w:tcPr>
            <w:tcW w:w="1312" w:type="dxa"/>
          </w:tcPr>
          <w:p w:rsidR="00CF29CC" w:rsidRDefault="00CF29CC" w:rsidP="00CF29CC">
            <w:pPr>
              <w:spacing w:line="50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9CC">
              <w:rPr>
                <w:rFonts w:ascii="ＭＳ Ｐ明朝" w:eastAsia="ＭＳ Ｐ明朝" w:hAnsi="ＭＳ Ｐ明朝" w:hint="eastAsia"/>
                <w:sz w:val="24"/>
                <w:szCs w:val="24"/>
              </w:rPr>
              <w:t>代表者名</w:t>
            </w:r>
          </w:p>
        </w:tc>
        <w:tc>
          <w:tcPr>
            <w:tcW w:w="2909" w:type="dxa"/>
          </w:tcPr>
          <w:p w:rsidR="00CF29CC" w:rsidRDefault="00CF29CC" w:rsidP="00CF29CC">
            <w:pPr>
              <w:spacing w:line="500" w:lineRule="exact"/>
              <w:ind w:leftChars="65" w:left="13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5" w:type="dxa"/>
          </w:tcPr>
          <w:p w:rsidR="00CF29CC" w:rsidRDefault="00CF29CC" w:rsidP="00CF29CC">
            <w:pPr>
              <w:spacing w:line="5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29CC" w:rsidTr="00CF29CC">
        <w:tc>
          <w:tcPr>
            <w:tcW w:w="1312" w:type="dxa"/>
          </w:tcPr>
          <w:p w:rsidR="00CF29CC" w:rsidRPr="00CF29CC" w:rsidRDefault="00CF29CC" w:rsidP="00CF29CC">
            <w:pPr>
              <w:spacing w:line="50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09" w:type="dxa"/>
          </w:tcPr>
          <w:p w:rsidR="00CF29CC" w:rsidRDefault="00CF29CC" w:rsidP="00CF29CC">
            <w:pPr>
              <w:spacing w:line="500" w:lineRule="exact"/>
              <w:ind w:leftChars="65" w:left="136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55" w:type="dxa"/>
          </w:tcPr>
          <w:p w:rsidR="00CF29CC" w:rsidRDefault="00CF29CC" w:rsidP="00CF29CC">
            <w:pPr>
              <w:spacing w:line="5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</w:tr>
    </w:tbl>
    <w:p w:rsidR="00CF29CC" w:rsidRPr="00CF29CC" w:rsidRDefault="00CF29CC" w:rsidP="00CF29CC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sectPr w:rsidR="00CF29CC" w:rsidRPr="00CF2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C5" w:rsidRDefault="00E930C5" w:rsidP="00E930C5">
      <w:r>
        <w:separator/>
      </w:r>
    </w:p>
  </w:endnote>
  <w:endnote w:type="continuationSeparator" w:id="0">
    <w:p w:rsidR="00E930C5" w:rsidRDefault="00E930C5" w:rsidP="00E9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C5" w:rsidRDefault="00E930C5" w:rsidP="00E930C5">
      <w:r>
        <w:separator/>
      </w:r>
    </w:p>
  </w:footnote>
  <w:footnote w:type="continuationSeparator" w:id="0">
    <w:p w:rsidR="00E930C5" w:rsidRDefault="00E930C5" w:rsidP="00E9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CC"/>
    <w:rsid w:val="001D72CA"/>
    <w:rsid w:val="002F160B"/>
    <w:rsid w:val="0059087F"/>
    <w:rsid w:val="00742391"/>
    <w:rsid w:val="0098755C"/>
    <w:rsid w:val="00A212F1"/>
    <w:rsid w:val="00A432A3"/>
    <w:rsid w:val="00AC1594"/>
    <w:rsid w:val="00B32062"/>
    <w:rsid w:val="00C84A91"/>
    <w:rsid w:val="00CF29CC"/>
    <w:rsid w:val="00E930C5"/>
    <w:rsid w:val="00F94DA5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7EAC"/>
  <w15:chartTrackingRefBased/>
  <w15:docId w15:val="{635CC074-A63F-4C9E-BEF7-ED6FEB23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F29CC"/>
  </w:style>
  <w:style w:type="character" w:customStyle="1" w:styleId="a5">
    <w:name w:val="日付 (文字)"/>
    <w:basedOn w:val="a0"/>
    <w:link w:val="a4"/>
    <w:uiPriority w:val="99"/>
    <w:semiHidden/>
    <w:rsid w:val="00CF29CC"/>
  </w:style>
  <w:style w:type="paragraph" w:styleId="a6">
    <w:name w:val="header"/>
    <w:basedOn w:val="a"/>
    <w:link w:val="a7"/>
    <w:uiPriority w:val="99"/>
    <w:unhideWhenUsed/>
    <w:rsid w:val="00E93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30C5"/>
  </w:style>
  <w:style w:type="paragraph" w:styleId="a8">
    <w:name w:val="footer"/>
    <w:basedOn w:val="a"/>
    <w:link w:val="a9"/>
    <w:uiPriority w:val="99"/>
    <w:unhideWhenUsed/>
    <w:rsid w:val="00E93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30C5"/>
  </w:style>
  <w:style w:type="paragraph" w:styleId="aa">
    <w:name w:val="Balloon Text"/>
    <w:basedOn w:val="a"/>
    <w:link w:val="ab"/>
    <w:uiPriority w:val="99"/>
    <w:semiHidden/>
    <w:unhideWhenUsed/>
    <w:rsid w:val="0074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23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哲</dc:creator>
  <cp:keywords/>
  <dc:description/>
  <cp:lastModifiedBy>小林 徹也</cp:lastModifiedBy>
  <cp:revision>13</cp:revision>
  <cp:lastPrinted>2023-01-31T08:53:00Z</cp:lastPrinted>
  <dcterms:created xsi:type="dcterms:W3CDTF">2022-04-14T01:51:00Z</dcterms:created>
  <dcterms:modified xsi:type="dcterms:W3CDTF">2023-02-07T09:14:00Z</dcterms:modified>
</cp:coreProperties>
</file>